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42" w:rsidRPr="002E3320" w:rsidRDefault="008F1EA6" w:rsidP="00FB28CC">
      <w:pPr>
        <w:rPr>
          <w:rFonts w:ascii="Times New Roman" w:hAnsi="Times New Roman" w:cs="Times New Roman"/>
          <w:sz w:val="28"/>
        </w:rPr>
      </w:pPr>
      <w:r w:rsidRPr="008F1EA6">
        <w:rPr>
          <w:rFonts w:ascii="Times New Roman" w:hAnsi="Times New Roman" w:cs="Times New Roman"/>
          <w:b/>
          <w:sz w:val="28"/>
        </w:rPr>
        <w:t>Техническое задание на интерактивную выставку «</w:t>
      </w:r>
      <w:r w:rsidR="00AB66A4">
        <w:rPr>
          <w:rFonts w:ascii="Times New Roman" w:hAnsi="Times New Roman" w:cs="Times New Roman"/>
          <w:b/>
          <w:sz w:val="28"/>
        </w:rPr>
        <w:t>Наши герои».</w:t>
      </w:r>
    </w:p>
    <w:p w:rsidR="008F1EA6" w:rsidRPr="008F1EA6" w:rsidRDefault="008F1EA6">
      <w:pPr>
        <w:rPr>
          <w:rFonts w:ascii="Times New Roman" w:hAnsi="Times New Roman" w:cs="Times New Roman"/>
          <w:sz w:val="28"/>
        </w:rPr>
      </w:pPr>
    </w:p>
    <w:p w:rsidR="008F1EA6" w:rsidRDefault="008F1EA6" w:rsidP="008F1E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1EA6">
        <w:rPr>
          <w:rFonts w:ascii="Times New Roman" w:hAnsi="Times New Roman" w:cs="Times New Roman"/>
          <w:sz w:val="28"/>
        </w:rPr>
        <w:t>В рамках финала подпрограммы «Время молодых. Работники»</w:t>
      </w:r>
      <w:r>
        <w:rPr>
          <w:rFonts w:ascii="Times New Roman" w:hAnsi="Times New Roman" w:cs="Times New Roman"/>
          <w:sz w:val="28"/>
        </w:rPr>
        <w:t xml:space="preserve"> проходит интерактивная выставка </w:t>
      </w:r>
      <w:r w:rsidRPr="008F1EA6">
        <w:rPr>
          <w:rFonts w:ascii="Times New Roman" w:hAnsi="Times New Roman" w:cs="Times New Roman"/>
          <w:sz w:val="28"/>
        </w:rPr>
        <w:t>«</w:t>
      </w:r>
      <w:r w:rsidR="00AB66A4">
        <w:rPr>
          <w:rFonts w:ascii="Times New Roman" w:hAnsi="Times New Roman" w:cs="Times New Roman"/>
          <w:sz w:val="28"/>
        </w:rPr>
        <w:t>Наши герои</w:t>
      </w:r>
      <w:r w:rsidRPr="008F1E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направленная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F1EA6" w:rsidRDefault="008F1EA6" w:rsidP="008F1E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пропаганду социально-значимых поступков;</w:t>
      </w:r>
    </w:p>
    <w:p w:rsidR="008F1EA6" w:rsidRDefault="008F1EA6" w:rsidP="008F1E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создание позитивных образов и примеров </w:t>
      </w:r>
      <w:r w:rsidR="006B035F">
        <w:rPr>
          <w:rFonts w:ascii="Times New Roman" w:hAnsi="Times New Roman" w:cs="Times New Roman"/>
          <w:sz w:val="28"/>
        </w:rPr>
        <w:t>неравнодушия у профсоюзной молодежи</w:t>
      </w:r>
      <w:r>
        <w:rPr>
          <w:rFonts w:ascii="Times New Roman" w:hAnsi="Times New Roman" w:cs="Times New Roman"/>
          <w:sz w:val="28"/>
        </w:rPr>
        <w:t>.</w:t>
      </w:r>
    </w:p>
    <w:p w:rsidR="008F1EA6" w:rsidRPr="008F1EA6" w:rsidRDefault="008F1EA6" w:rsidP="008F1E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1EA6">
        <w:rPr>
          <w:rFonts w:ascii="Times New Roman" w:hAnsi="Times New Roman" w:cs="Times New Roman"/>
          <w:sz w:val="28"/>
        </w:rPr>
        <w:t xml:space="preserve">Выставка будет располагаться в конгресс-холле </w:t>
      </w:r>
      <w:r w:rsidR="001C069A">
        <w:rPr>
          <w:rFonts w:ascii="Times New Roman" w:hAnsi="Times New Roman" w:cs="Times New Roman"/>
          <w:sz w:val="28"/>
        </w:rPr>
        <w:t>«Вега Измайлово»</w:t>
      </w:r>
      <w:r w:rsidRPr="008F1EA6">
        <w:rPr>
          <w:rFonts w:ascii="Times New Roman" w:hAnsi="Times New Roman" w:cs="Times New Roman"/>
          <w:sz w:val="28"/>
        </w:rPr>
        <w:t xml:space="preserve"> </w:t>
      </w:r>
      <w:r w:rsidR="001C069A">
        <w:rPr>
          <w:rFonts w:ascii="Times New Roman" w:hAnsi="Times New Roman" w:cs="Times New Roman"/>
          <w:sz w:val="28"/>
        </w:rPr>
        <w:t>на протяжении всего мероприятия</w:t>
      </w:r>
      <w:r w:rsidRPr="008F1EA6">
        <w:rPr>
          <w:rFonts w:ascii="Times New Roman" w:hAnsi="Times New Roman" w:cs="Times New Roman"/>
          <w:sz w:val="28"/>
        </w:rPr>
        <w:t xml:space="preserve">. </w:t>
      </w:r>
    </w:p>
    <w:p w:rsidR="006B035F" w:rsidRDefault="008F1EA6" w:rsidP="008F1EA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F1EA6">
        <w:rPr>
          <w:rFonts w:ascii="Times New Roman" w:hAnsi="Times New Roman" w:cs="Times New Roman"/>
          <w:sz w:val="28"/>
        </w:rPr>
        <w:tab/>
        <w:t>Формат выставки предполагает представление от каждой делегации нескольких героев</w:t>
      </w:r>
      <w:r w:rsidR="006B035F">
        <w:rPr>
          <w:rFonts w:ascii="Times New Roman" w:hAnsi="Times New Roman" w:cs="Times New Roman"/>
          <w:sz w:val="28"/>
        </w:rPr>
        <w:t xml:space="preserve"> (не более 2)</w:t>
      </w:r>
      <w:r w:rsidRPr="008F1EA6">
        <w:rPr>
          <w:rFonts w:ascii="Times New Roman" w:hAnsi="Times New Roman" w:cs="Times New Roman"/>
          <w:sz w:val="28"/>
        </w:rPr>
        <w:t>, которые в обычной жизни совершают, либо совершили неординарный социально-значимый поступок (поступки). Напр</w:t>
      </w:r>
      <w:r w:rsidR="003C1525">
        <w:rPr>
          <w:rFonts w:ascii="Times New Roman" w:hAnsi="Times New Roman" w:cs="Times New Roman"/>
          <w:sz w:val="28"/>
        </w:rPr>
        <w:t xml:space="preserve">имер: спасение жизни человека, </w:t>
      </w:r>
      <w:r w:rsidR="006B035F">
        <w:rPr>
          <w:rFonts w:ascii="Times New Roman" w:hAnsi="Times New Roman" w:cs="Times New Roman"/>
          <w:sz w:val="28"/>
        </w:rPr>
        <w:t>работа с детьми, в том числе с ограниченными возможностями здоровья (ОВЗ) или находящимися в трудной жизненной ситуации, опека ветерана, помощь животным, шефство над памятниками и т.д.</w:t>
      </w:r>
    </w:p>
    <w:p w:rsidR="008F1EA6" w:rsidRDefault="008F1EA6" w:rsidP="008F1EA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Освещаемые направления: </w:t>
      </w:r>
    </w:p>
    <w:p w:rsidR="008F1EA6" w:rsidRPr="008F1EA6" w:rsidRDefault="008F1EA6" w:rsidP="008F1E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8F1EA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- волонтерская деятельность и благотворительность;</w:t>
      </w:r>
    </w:p>
    <w:p w:rsidR="008F1EA6" w:rsidRPr="008F1EA6" w:rsidRDefault="008F1EA6" w:rsidP="008F1E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8F1EA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- подвиг ради спасения жизни;</w:t>
      </w:r>
    </w:p>
    <w:p w:rsidR="008F1EA6" w:rsidRPr="008F1EA6" w:rsidRDefault="008F1EA6" w:rsidP="008F1E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8F1EA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- деятельность в области популяризации института семьи и детства;</w:t>
      </w:r>
    </w:p>
    <w:p w:rsidR="006B035F" w:rsidRDefault="006B035F" w:rsidP="008F1E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- военно-патриотическая работа.</w:t>
      </w:r>
    </w:p>
    <w:p w:rsidR="006B035F" w:rsidRDefault="006B035F" w:rsidP="008F1EA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6B035F" w:rsidRDefault="006B035F" w:rsidP="006B03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Герой – член Профсоюза (работающий, учащийся) в возрасте до 35 лет, совершивший социально-значимый поступок в период с 2020 года. </w:t>
      </w:r>
    </w:p>
    <w:p w:rsidR="006B035F" w:rsidRDefault="006B035F" w:rsidP="006B03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6B035F" w:rsidRDefault="00E808CF" w:rsidP="006B03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2E06B3" wp14:editId="19C3F1CC">
            <wp:simplePos x="0" y="0"/>
            <wp:positionH relativeFrom="column">
              <wp:posOffset>4102100</wp:posOffset>
            </wp:positionH>
            <wp:positionV relativeFrom="paragraph">
              <wp:posOffset>372110</wp:posOffset>
            </wp:positionV>
            <wp:extent cx="1923415" cy="2404745"/>
            <wp:effectExtent l="0" t="0" r="635" b="0"/>
            <wp:wrapTight wrapText="bothSides">
              <wp:wrapPolygon edited="0">
                <wp:start x="0" y="0"/>
                <wp:lineTo x="0" y="21389"/>
                <wp:lineTo x="21393" y="21389"/>
                <wp:lineTo x="21393" y="0"/>
                <wp:lineTo x="0" y="0"/>
              </wp:wrapPolygon>
            </wp:wrapTight>
            <wp:docPr id="1" name="Рисунок 1" descr="Фото для резюме | Мы создаем профессиональные фотоснимки, которые работают  на в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для резюме | Мы создаем профессиональные фотоснимки, которые работают  на ва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35F"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!</w:t>
      </w:r>
      <w:r w:rsidR="006B035F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!</w:t>
      </w:r>
      <w:r w:rsidR="006B035F" w:rsidRPr="003C15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  <w:t xml:space="preserve">Герои выставки необязательно должны быть в составе делегации в г. Москве. </w:t>
      </w:r>
    </w:p>
    <w:p w:rsidR="006B035F" w:rsidRDefault="006B035F" w:rsidP="006B03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232260" w:rsidRDefault="00232260" w:rsidP="002322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23226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Технические характеристики предоставляемых материалов:</w:t>
      </w:r>
    </w:p>
    <w:p w:rsidR="00232260" w:rsidRDefault="00232260" w:rsidP="002322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232260" w:rsidRPr="003C1525" w:rsidRDefault="00232260" w:rsidP="003C152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Информация на каждого </w:t>
      </w:r>
      <w:r w:rsidR="006B035F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героя</w:t>
      </w:r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предоставляется отдельно и состоит </w:t>
      </w:r>
      <w:proofErr w:type="gramStart"/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из</w:t>
      </w:r>
      <w:proofErr w:type="gramEnd"/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:</w:t>
      </w:r>
    </w:p>
    <w:p w:rsidR="003C1525" w:rsidRPr="003C1525" w:rsidRDefault="00232260" w:rsidP="003C15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- Данные человека (ФИО, </w:t>
      </w:r>
      <w:r w:rsidR="006B035F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первичная профсоюзная организация, в которой</w:t>
      </w:r>
      <w:bookmarkStart w:id="0" w:name="_GoBack"/>
      <w:bookmarkEnd w:id="0"/>
      <w:r w:rsidR="006B035F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состоит на учете,</w:t>
      </w:r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краткая биография), описание совершенного поступка в документе формата </w:t>
      </w:r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en-US" w:eastAsia="ru-RU"/>
        </w:rPr>
        <w:t>Word</w:t>
      </w:r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.</w:t>
      </w:r>
      <w:r w:rsidR="007B3B99"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Общее количество знаков не менее 500.</w:t>
      </w:r>
    </w:p>
    <w:p w:rsidR="00232260" w:rsidRPr="003C1525" w:rsidRDefault="00232260" w:rsidP="003C15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- Фото героя, </w:t>
      </w:r>
      <w:r w:rsidR="007B3B99"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разрешение не менее </w:t>
      </w:r>
      <w:r w:rsidR="007B3B99" w:rsidRPr="003C15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1920 на 1080 пикселей</w:t>
      </w:r>
      <w:r w:rsidR="007B3B99"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, лицо должно быть хо</w:t>
      </w:r>
      <w:r w:rsid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рошо видно, на нейтральном фоне (пример фото справа).</w:t>
      </w:r>
    </w:p>
    <w:p w:rsidR="007B3B99" w:rsidRPr="003C1525" w:rsidRDefault="007B3B99" w:rsidP="003C15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- Фото, относящееся к истории героя </w:t>
      </w:r>
      <w:r w:rsidR="006B035F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(отражающее поступок героя).</w:t>
      </w:r>
    </w:p>
    <w:p w:rsidR="007B3B99" w:rsidRPr="003C1525" w:rsidRDefault="007B3B99" w:rsidP="003C15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</w:pPr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ab/>
      </w:r>
    </w:p>
    <w:p w:rsidR="007B3B99" w:rsidRPr="001C069A" w:rsidRDefault="007B3B99" w:rsidP="001C06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3C152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ab/>
        <w:t>Все материалы проверяются организаторами и при необходимости замены фото и сокращения/расширения текста просим сделать правки оперативно.</w:t>
      </w:r>
    </w:p>
    <w:p w:rsidR="007B3B99" w:rsidRPr="0019192D" w:rsidRDefault="007B3B99" w:rsidP="001C069A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ab/>
        <w:t xml:space="preserve">Материалы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необходимо выслать полностью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готовыми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днее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B28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FB28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октября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года на </w:t>
      </w:r>
      <w:r w:rsidR="00E808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адреса электронной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почты </w:t>
      </w:r>
      <w:r w:rsidRPr="007F1D0C">
        <w:rPr>
          <w:rFonts w:ascii="Times New Roman" w:hAnsi="Times New Roman" w:cs="Times New Roman"/>
          <w:b/>
          <w:sz w:val="28"/>
          <w:szCs w:val="28"/>
        </w:rPr>
        <w:t>MaksimenkoAU@rpzt.ru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838">
        <w:rPr>
          <w:rFonts w:ascii="Times New Roman" w:hAnsi="Times New Roman" w:cs="Times New Roman"/>
          <w:b/>
          <w:sz w:val="28"/>
          <w:szCs w:val="28"/>
          <w:lang w:val="en-US"/>
        </w:rPr>
        <w:t>orgcom</w:t>
      </w:r>
      <w:proofErr w:type="spellEnd"/>
      <w:r w:rsidRPr="00455838">
        <w:rPr>
          <w:rFonts w:ascii="Times New Roman" w:hAnsi="Times New Roman" w:cs="Times New Roman"/>
          <w:b/>
          <w:sz w:val="28"/>
          <w:szCs w:val="28"/>
        </w:rPr>
        <w:t>@nktrans-group.ru</w:t>
      </w:r>
      <w:r w:rsidR="00E808CF">
        <w:rPr>
          <w:rFonts w:ascii="Times New Roman" w:hAnsi="Times New Roman" w:cs="Times New Roman"/>
          <w:b/>
          <w:sz w:val="28"/>
          <w:szCs w:val="28"/>
        </w:rPr>
        <w:t>.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теме письма обязательно указывать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Герой_(фамилия героя)</w:t>
      </w:r>
      <w:r w:rsidRPr="007C41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_(</w:t>
      </w:r>
      <w:r w:rsidR="00E808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первичная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профсоюзная организация</w:t>
      </w:r>
      <w:r w:rsidRPr="007C41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7B3B99" w:rsidRDefault="007B3B99" w:rsidP="007B3B9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1C069A" w:rsidRDefault="001C069A" w:rsidP="001C069A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готовы ответить на все возникающие вопросы </w:t>
      </w:r>
    </w:p>
    <w:p w:rsidR="001C069A" w:rsidRDefault="001C069A" w:rsidP="001C069A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EA1E08">
        <w:rPr>
          <w:rFonts w:ascii="Times New Roman" w:hAnsi="Times New Roman" w:cs="Times New Roman"/>
          <w:sz w:val="28"/>
          <w:szCs w:val="28"/>
        </w:rPr>
        <w:t>orgcom@nktrans-group.ru.</w:t>
      </w:r>
    </w:p>
    <w:p w:rsidR="001C069A" w:rsidRDefault="001C069A" w:rsidP="001C069A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C069A" w:rsidRPr="00106E0E" w:rsidRDefault="001C069A" w:rsidP="001C069A">
      <w:pPr>
        <w:spacing w:after="0" w:line="276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A1E08">
        <w:rPr>
          <w:rFonts w:ascii="Times New Roman" w:hAnsi="Times New Roman" w:cs="Times New Roman"/>
          <w:b/>
          <w:i/>
          <w:sz w:val="28"/>
          <w:szCs w:val="28"/>
        </w:rPr>
        <w:t>С уважением, команда организаторов</w:t>
      </w:r>
    </w:p>
    <w:p w:rsidR="001C069A" w:rsidRPr="00EE141A" w:rsidRDefault="001C069A" w:rsidP="001C069A">
      <w:pPr>
        <w:jc w:val="both"/>
        <w:rPr>
          <w:rFonts w:ascii="Times New Roman" w:hAnsi="Times New Roman" w:cs="Times New Roman"/>
          <w:sz w:val="28"/>
        </w:rPr>
      </w:pPr>
    </w:p>
    <w:p w:rsidR="001C069A" w:rsidRPr="00232260" w:rsidRDefault="001C069A" w:rsidP="007B3B9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8F1EA6" w:rsidRPr="008F1EA6" w:rsidRDefault="008F1EA6" w:rsidP="008F1E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1EA6" w:rsidRPr="008F1EA6" w:rsidRDefault="008F1EA6" w:rsidP="008F1EA6">
      <w:pPr>
        <w:jc w:val="both"/>
        <w:rPr>
          <w:rFonts w:ascii="Times New Roman" w:hAnsi="Times New Roman" w:cs="Times New Roman"/>
          <w:sz w:val="28"/>
        </w:rPr>
      </w:pPr>
    </w:p>
    <w:sectPr w:rsidR="008F1EA6" w:rsidRPr="008F1EA6" w:rsidSect="003C15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5BE1"/>
    <w:multiLevelType w:val="hybridMultilevel"/>
    <w:tmpl w:val="35E6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0"/>
    <w:rsid w:val="001C069A"/>
    <w:rsid w:val="00232260"/>
    <w:rsid w:val="00276C42"/>
    <w:rsid w:val="002E3320"/>
    <w:rsid w:val="003C1525"/>
    <w:rsid w:val="006B035F"/>
    <w:rsid w:val="007B3B99"/>
    <w:rsid w:val="008F1EA6"/>
    <w:rsid w:val="00AB66A4"/>
    <w:rsid w:val="00E808CF"/>
    <w:rsid w:val="00F41620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Яхиен Оксана Владимировна</cp:lastModifiedBy>
  <cp:revision>2</cp:revision>
  <cp:lastPrinted>2022-09-16T12:04:00Z</cp:lastPrinted>
  <dcterms:created xsi:type="dcterms:W3CDTF">2022-09-16T12:05:00Z</dcterms:created>
  <dcterms:modified xsi:type="dcterms:W3CDTF">2022-09-16T12:05:00Z</dcterms:modified>
</cp:coreProperties>
</file>